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40217">
      <w:pPr>
        <w:pStyle w:val="1"/>
        <w:rPr>
          <w:rFonts w:ascii="Segoe UI" w:eastAsia="Times New Roman" w:hAnsi="Segoe UI" w:cs="Segoe UI"/>
        </w:rPr>
      </w:pPr>
      <w:bookmarkStart w:id="0" w:name="_GoBack"/>
      <w:bookmarkEnd w:id="0"/>
      <w:r>
        <w:rPr>
          <w:rFonts w:ascii="Segoe UI" w:eastAsia="Times New Roman" w:hAnsi="Segoe UI" w:cs="Segoe UI"/>
        </w:rPr>
        <w:t xml:space="preserve">9 клас · Past Simple: a special storm </w:t>
      </w:r>
      <w:r>
        <w:rPr>
          <w:rFonts w:ascii="Segoe UI Symbol" w:eastAsia="Times New Roman" w:hAnsi="Segoe UI Symbol" w:cs="Segoe UI Symbol"/>
        </w:rPr>
        <w:t>⚡</w:t>
      </w:r>
    </w:p>
    <w:p w:rsidR="00000000" w:rsidRDefault="00240217">
      <w:pPr>
        <w:pStyle w:val="sub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Wider World 3 · Unit 2 · урок 2 (2.2 Grammar + слова з 2.3) · 60 хв · 2 учні · слабкий рівень</w:t>
      </w:r>
    </w:p>
    <w:p w:rsidR="00000000" w:rsidRDefault="00240217">
      <w:pPr>
        <w:divId w:val="25984460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b/>
          <w:bCs/>
          <w:sz w:val="26"/>
          <w:szCs w:val="26"/>
        </w:rPr>
        <w:t>Мета уроку (наприкінці учень може):</w:t>
      </w:r>
      <w:r>
        <w:rPr>
          <w:rFonts w:ascii="Segoe UI" w:eastAsia="Times New Roman" w:hAnsi="Segoe UI" w:cs="Segoe UI"/>
          <w:sz w:val="26"/>
          <w:szCs w:val="26"/>
        </w:rPr>
        <w:t xml:space="preserve"> </w:t>
      </w:r>
    </w:p>
    <w:p w:rsidR="00000000" w:rsidRDefault="00240217">
      <w:pPr>
        <w:numPr>
          <w:ilvl w:val="0"/>
          <w:numId w:val="1"/>
        </w:numPr>
        <w:spacing w:before="100" w:beforeAutospacing="1" w:after="100" w:afterAutospacing="1"/>
        <w:ind w:left="0"/>
        <w:divId w:val="25984460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sz w:val="26"/>
          <w:szCs w:val="26"/>
        </w:rPr>
        <w:t>утворити Past Simple від 14 дієслів уроку (regular -ed / irregular);</w:t>
      </w:r>
    </w:p>
    <w:p w:rsidR="00000000" w:rsidRDefault="00240217">
      <w:pPr>
        <w:numPr>
          <w:ilvl w:val="0"/>
          <w:numId w:val="1"/>
        </w:numPr>
        <w:spacing w:before="100" w:beforeAutospacing="1" w:after="100" w:afterAutospacing="1"/>
        <w:ind w:left="0"/>
        <w:divId w:val="25984460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sz w:val="26"/>
          <w:szCs w:val="26"/>
        </w:rPr>
        <w:t xml:space="preserve">сказати і написати речення в трьох формах: </w:t>
      </w:r>
      <w:r>
        <w:rPr>
          <w:rFonts w:ascii="Segoe UI" w:eastAsia="Times New Roman" w:hAnsi="Segoe UI" w:cs="Segoe UI"/>
          <w:b/>
          <w:bCs/>
          <w:sz w:val="26"/>
          <w:szCs w:val="26"/>
        </w:rPr>
        <w:t>+</w:t>
      </w:r>
      <w:r>
        <w:rPr>
          <w:rFonts w:ascii="Segoe UI" w:eastAsia="Times New Roman" w:hAnsi="Segoe UI" w:cs="Segoe UI"/>
          <w:sz w:val="26"/>
          <w:szCs w:val="26"/>
        </w:rPr>
        <w:t xml:space="preserve"> / </w:t>
      </w:r>
      <w:r>
        <w:rPr>
          <w:rFonts w:ascii="Segoe UI" w:eastAsia="Times New Roman" w:hAnsi="Segoe UI" w:cs="Segoe UI"/>
          <w:b/>
          <w:bCs/>
          <w:sz w:val="26"/>
          <w:szCs w:val="26"/>
        </w:rPr>
        <w:t>–</w:t>
      </w:r>
      <w:r>
        <w:rPr>
          <w:rFonts w:ascii="Segoe UI" w:eastAsia="Times New Roman" w:hAnsi="Segoe UI" w:cs="Segoe UI"/>
          <w:sz w:val="26"/>
          <w:szCs w:val="26"/>
        </w:rPr>
        <w:t xml:space="preserve"> / </w:t>
      </w:r>
      <w:r>
        <w:rPr>
          <w:rFonts w:ascii="Segoe UI" w:eastAsia="Times New Roman" w:hAnsi="Segoe UI" w:cs="Segoe UI"/>
          <w:b/>
          <w:bCs/>
          <w:sz w:val="26"/>
          <w:szCs w:val="26"/>
        </w:rPr>
        <w:t>?</w:t>
      </w:r>
      <w:r>
        <w:rPr>
          <w:rFonts w:ascii="Segoe UI" w:eastAsia="Times New Roman" w:hAnsi="Segoe UI" w:cs="Segoe UI"/>
          <w:sz w:val="26"/>
          <w:szCs w:val="26"/>
        </w:rPr>
        <w:t>;</w:t>
      </w:r>
    </w:p>
    <w:p w:rsidR="00000000" w:rsidRDefault="00240217">
      <w:pPr>
        <w:numPr>
          <w:ilvl w:val="0"/>
          <w:numId w:val="1"/>
        </w:numPr>
        <w:spacing w:before="100" w:beforeAutospacing="1" w:after="100" w:afterAutospacing="1"/>
        <w:ind w:left="0"/>
        <w:divId w:val="25984460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sz w:val="26"/>
          <w:szCs w:val="26"/>
        </w:rPr>
        <w:t>розповісти 3–4 реченнями про свій минулий день чи літо.</w:t>
      </w:r>
    </w:p>
    <w:p w:rsidR="00000000" w:rsidRDefault="00240217">
      <w:pPr>
        <w:divId w:val="25984460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b/>
          <w:bCs/>
          <w:sz w:val="26"/>
          <w:szCs w:val="26"/>
        </w:rPr>
        <w:t>Чому так:</w:t>
      </w:r>
      <w:r>
        <w:rPr>
          <w:rFonts w:ascii="Segoe UI" w:eastAsia="Times New Roman" w:hAnsi="Segoe UI" w:cs="Segoe UI"/>
          <w:sz w:val="26"/>
          <w:szCs w:val="26"/>
        </w:rPr>
        <w:t xml:space="preserve"> для слабких учнів беремо </w:t>
      </w:r>
      <w:r>
        <w:rPr>
          <w:rFonts w:ascii="Segoe UI" w:eastAsia="Times New Roman" w:hAnsi="Segoe UI" w:cs="Segoe UI"/>
          <w:b/>
          <w:bCs/>
          <w:sz w:val="26"/>
          <w:szCs w:val="26"/>
        </w:rPr>
        <w:t>одну тему</w:t>
      </w:r>
      <w:r>
        <w:rPr>
          <w:rFonts w:ascii="Segoe UI" w:eastAsia="Times New Roman" w:hAnsi="Segoe UI" w:cs="Segoe UI"/>
          <w:sz w:val="26"/>
          <w:szCs w:val="26"/>
        </w:rPr>
        <w:t xml:space="preserve"> (Past Simple) і доводимо до впевненості. Текст 2.3 «Life in a hot place» — на наступний урок. </w:t>
      </w:r>
    </w:p>
    <w:p w:rsidR="00000000" w:rsidRDefault="00240217">
      <w:pPr>
        <w:divId w:val="702218667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b/>
          <w:bCs/>
          <w:sz w:val="26"/>
          <w:szCs w:val="26"/>
        </w:rPr>
        <w:t>Підгот</w:t>
      </w:r>
      <w:r>
        <w:rPr>
          <w:rFonts w:ascii="Segoe UI" w:eastAsia="Times New Roman" w:hAnsi="Segoe UI" w:cs="Segoe UI"/>
          <w:b/>
          <w:bCs/>
          <w:sz w:val="26"/>
          <w:szCs w:val="26"/>
        </w:rPr>
        <w:t>увати:</w:t>
      </w:r>
      <w:r>
        <w:rPr>
          <w:rFonts w:ascii="Segoe UI" w:eastAsia="Times New Roman" w:hAnsi="Segoe UI" w:cs="Segoe UI"/>
          <w:sz w:val="26"/>
          <w:szCs w:val="26"/>
        </w:rPr>
        <w:t xml:space="preserve"> SB с. 26, аудіо 2.5 і 2.6, фото блискавок Кататумбо на дошці, 2 маркери, роздатка «14 дієслів» (таблиця нижче), стікери. </w:t>
      </w:r>
    </w:p>
    <w:p w:rsidR="00000000" w:rsidRDefault="00240217">
      <w:pPr>
        <w:pStyle w:val="2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План уроку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0"/>
        <w:gridCol w:w="8709"/>
      </w:tblGrid>
      <w:tr w:rsidR="00000000">
        <w:tc>
          <w:tcPr>
            <w:tcW w:w="930" w:type="dxa"/>
            <w:noWrap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5 хв</w:t>
            </w:r>
          </w:p>
        </w:tc>
        <w:tc>
          <w:tcPr>
            <w:tcW w:w="0" w:type="auto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1. Warm-up: фото + прості питання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  <w:t>Фото блискавок на дошці. Питання від легкого до складнішого: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“What can you se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e? — Lightning. / A storm.”</w:t>
            </w:r>
            <w:r>
              <w:rPr>
                <w:rFonts w:ascii="Segoe UI" w:eastAsia="Times New Roman" w:hAnsi="Segoe UI" w:cs="Segoe UI"/>
                <w:i/>
                <w:iCs/>
                <w:sz w:val="26"/>
                <w:szCs w:val="26"/>
              </w:rPr>
              <w:br/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“Do you like storms? — Yes, I do. / No, I don’t.”</w:t>
            </w:r>
            <w:r>
              <w:rPr>
                <w:rFonts w:ascii="Segoe UI" w:eastAsia="Times New Roman" w:hAnsi="Segoe UI" w:cs="Segoe UI"/>
                <w:i/>
                <w:iCs/>
                <w:sz w:val="26"/>
                <w:szCs w:val="26"/>
              </w:rPr>
              <w:br/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“Were you scared of storms when you were little?”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</w:r>
            <w:r>
              <w:rPr>
                <w:rStyle w:val="help1"/>
                <w:rFonts w:ascii="Segoe UI" w:eastAsia="Times New Roman" w:hAnsi="Segoe UI" w:cs="Segoe UI"/>
              </w:rPr>
              <w:t>підтримка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слова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storm, lightning, thunder, scared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на дошці з перекладом.</w:t>
            </w:r>
          </w:p>
        </w:tc>
      </w:tr>
      <w:tr w:rsidR="00000000">
        <w:tc>
          <w:tcPr>
            <w:tcW w:w="930" w:type="dxa"/>
            <w:noWrap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8 хв</w:t>
            </w:r>
          </w:p>
        </w:tc>
        <w:tc>
          <w:tcPr>
            <w:tcW w:w="0" w:type="auto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2. Reading: Venezuela’s special storm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Style w:val="tag1"/>
                <w:rFonts w:ascii="Segoe UI" w:eastAsia="Times New Roman" w:hAnsi="Segoe UI" w:cs="Segoe UI"/>
              </w:rPr>
              <w:t>ex.2</w:t>
            </w:r>
          </w:p>
          <w:p w:rsidR="00000000" w:rsidRDefault="00240217">
            <w:pPr>
              <w:numPr>
                <w:ilvl w:val="0"/>
                <w:numId w:val="2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>Ви чи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таєте вголос / вмикаєте аудіо 2.5, учні слідкують пальцем.</w:t>
            </w:r>
          </w:p>
          <w:p w:rsidR="00000000" w:rsidRDefault="00240217">
            <w:pPr>
              <w:numPr>
                <w:ilvl w:val="0"/>
                <w:numId w:val="2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>Перекладаємо разом по абзацу — коротко, тільки головне.</w:t>
            </w:r>
          </w:p>
          <w:p w:rsidR="00000000" w:rsidRDefault="00240217">
            <w:pPr>
              <w:numPr>
                <w:ilvl w:val="0"/>
                <w:numId w:val="2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Знаходять 3 факти за опорою: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Colour: ___ . Place: ___ . Number: ___ .</w:t>
            </w:r>
          </w:p>
        </w:tc>
      </w:tr>
      <w:tr w:rsidR="00000000">
        <w:tc>
          <w:tcPr>
            <w:tcW w:w="930" w:type="dxa"/>
            <w:noWrap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10 хв</w:t>
            </w:r>
          </w:p>
        </w:tc>
        <w:tc>
          <w:tcPr>
            <w:tcW w:w="0" w:type="auto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3. Grammar: Past Simple — «відкриваємо» правило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Style w:val="tag1"/>
                <w:rFonts w:ascii="Segoe UI" w:eastAsia="Times New Roman" w:hAnsi="Segoe UI" w:cs="Segoe UI"/>
              </w:rPr>
              <w:t>ex.3 + Grammar box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Спершу пояснюєте, що таке Past Simple (2–3 хв, по Grammar box на с. 26):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</w:p>
          <w:p w:rsidR="00000000" w:rsidRDefault="00240217">
            <w:pPr>
              <w:numPr>
                <w:ilvl w:val="0"/>
                <w:numId w:val="3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Що це: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минулий простий час — дія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сталася і закінчилася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в минулому.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“The storm happened in 1595. It’s finished.”</w:t>
            </w:r>
          </w:p>
          <w:p w:rsidR="00000000" w:rsidRDefault="00240217">
            <w:pPr>
              <w:numPr>
                <w:ilvl w:val="0"/>
                <w:numId w:val="3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Слова-підказки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(з Grammar box):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yesterday, last wee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k / year, two hours / days ago, in April, in 1595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— пишете на дошці.</w:t>
            </w:r>
          </w:p>
          <w:p w:rsidR="00000000" w:rsidRDefault="00240217">
            <w:pPr>
              <w:numPr>
                <w:ilvl w:val="0"/>
                <w:numId w:val="3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Regular verbs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— додаємо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-ed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It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  <w:u w:val="single"/>
              </w:rPr>
              <w:t>looked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 pinkish orange.</w:t>
            </w:r>
          </w:p>
          <w:p w:rsidR="00000000" w:rsidRDefault="00240217">
            <w:pPr>
              <w:numPr>
                <w:ilvl w:val="0"/>
                <w:numId w:val="3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Irregular verbs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— особлива форма, вчимо: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We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  <w:u w:val="single"/>
              </w:rPr>
              <w:t>saw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 an unusual storm.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(see → saw)</w:t>
            </w:r>
          </w:p>
          <w:p w:rsidR="00000000" w:rsidRDefault="00240217">
            <w:pPr>
              <w:numPr>
                <w:ilvl w:val="0"/>
                <w:numId w:val="3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lastRenderedPageBreak/>
              <w:t>Заперечення: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didn’t + 1-ша форма: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The storms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  <w:u w:val="single"/>
              </w:rPr>
              <w:t>didn’t move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. I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  <w:u w:val="single"/>
              </w:rPr>
              <w:t>didn’t know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 what to do.</w:t>
            </w:r>
          </w:p>
          <w:p w:rsidR="00000000" w:rsidRDefault="00240217">
            <w:pPr>
              <w:numPr>
                <w:ilvl w:val="0"/>
                <w:numId w:val="3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Питання: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Did + хто + 1-ша форма: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  <w:u w:val="single"/>
              </w:rPr>
              <w:t>Did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 you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  <w:u w:val="single"/>
              </w:rPr>
              <w:t>take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 any photos? — Yes, I did. / No, I didn’t.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З питальним словом: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When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  <w:u w:val="single"/>
              </w:rPr>
              <w:t>did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 that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  <w:u w:val="single"/>
              </w:rPr>
              <w:t>happen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?</w:t>
            </w:r>
          </w:p>
          <w:p w:rsidR="00000000" w:rsidRDefault="00240217">
            <w:pPr>
              <w:numPr>
                <w:ilvl w:val="0"/>
                <w:numId w:val="3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Наприкінці учні читають вголос усі речення з Grammar box, а ви питаєте: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“Regular or irr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egular? Why didn’t — and not didn’t moved?”</w:t>
            </w:r>
          </w:p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Далі учні працюють самі: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</w:p>
          <w:p w:rsidR="00000000" w:rsidRDefault="00240217">
            <w:pPr>
              <w:numPr>
                <w:ilvl w:val="0"/>
                <w:numId w:val="4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>Учні шукають у тексті підкреслені дієслова й виписують у таблицю (роздатка).</w:t>
            </w:r>
          </w:p>
          <w:p w:rsidR="00000000" w:rsidRDefault="00240217">
            <w:pPr>
              <w:numPr>
                <w:ilvl w:val="0"/>
                <w:numId w:val="4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Ділимо на 2 стовпчики: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+ed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(looked, wanted, stayed) і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irregular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(saw, felt, took).</w:t>
            </w:r>
          </w:p>
          <w:p w:rsidR="00000000" w:rsidRDefault="00240217">
            <w:pPr>
              <w:numPr>
                <w:ilvl w:val="0"/>
                <w:numId w:val="4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>Ви пишете на дошці 3 схеми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з кольорами: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+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I </w:t>
            </w:r>
            <w:r>
              <w:rPr>
                <w:rFonts w:ascii="Segoe UI" w:eastAsia="Times New Roman" w:hAnsi="Segoe UI" w:cs="Segoe UI"/>
                <w:sz w:val="26"/>
                <w:szCs w:val="26"/>
                <w:u w:val="single"/>
              </w:rPr>
              <w:t>saw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a storm.  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–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I </w:t>
            </w:r>
            <w:r>
              <w:rPr>
                <w:rFonts w:ascii="Segoe UI" w:eastAsia="Times New Roman" w:hAnsi="Segoe UI" w:cs="Segoe UI"/>
                <w:sz w:val="26"/>
                <w:szCs w:val="26"/>
                <w:u w:val="single"/>
              </w:rPr>
              <w:t>didn’t see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a storm.  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?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Fonts w:ascii="Segoe UI" w:eastAsia="Times New Roman" w:hAnsi="Segoe UI" w:cs="Segoe UI"/>
                <w:sz w:val="26"/>
                <w:szCs w:val="26"/>
                <w:u w:val="single"/>
              </w:rPr>
              <w:t>Did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you </w:t>
            </w:r>
            <w:r>
              <w:rPr>
                <w:rFonts w:ascii="Segoe UI" w:eastAsia="Times New Roman" w:hAnsi="Segoe UI" w:cs="Segoe UI"/>
                <w:sz w:val="26"/>
                <w:szCs w:val="26"/>
                <w:u w:val="single"/>
              </w:rPr>
              <w:t>see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a storm? — Yes, I did. / No, I didn’t.</w:t>
            </w:r>
          </w:p>
          <w:p w:rsidR="00000000" w:rsidRDefault="00240217">
            <w:pPr>
              <w:numPr>
                <w:ilvl w:val="0"/>
                <w:numId w:val="4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Головне правило одним рядком: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після did / didn’t — завжди перша форма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.</w:t>
            </w:r>
          </w:p>
        </w:tc>
      </w:tr>
      <w:tr w:rsidR="00000000">
        <w:tc>
          <w:tcPr>
            <w:tcW w:w="930" w:type="dxa"/>
            <w:noWrap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lastRenderedPageBreak/>
              <w:t>6 хв</w:t>
            </w:r>
          </w:p>
        </w:tc>
        <w:tc>
          <w:tcPr>
            <w:tcW w:w="0" w:type="auto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4. Board race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(гра 1 на 1)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  <w:t>Обидва учні біля дошки з маркерами. Ви н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азиваєте дієслово з роздатки — хто перший правильно напише Past Simple, отримує бал. 14 дієслів. Рахунок ведемо до кінця уроку.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</w:r>
            <w:r>
              <w:rPr>
                <w:rStyle w:val="help1"/>
                <w:rFonts w:ascii="Segoe UI" w:eastAsia="Times New Roman" w:hAnsi="Segoe UI" w:cs="Segoe UI"/>
              </w:rPr>
              <w:t>підтримка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перші 7 дієслів — можна підглянути в роздатку, останні 7 — без неї.</w:t>
            </w:r>
          </w:p>
        </w:tc>
      </w:tr>
      <w:tr w:rsidR="00000000">
        <w:tc>
          <w:tcPr>
            <w:tcW w:w="930" w:type="dxa"/>
            <w:noWrap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7 хв</w:t>
            </w:r>
          </w:p>
        </w:tc>
        <w:tc>
          <w:tcPr>
            <w:tcW w:w="0" w:type="auto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5. Practice: + / – / ?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Style w:val="tag1"/>
                <w:rFonts w:ascii="Segoe UI" w:eastAsia="Times New Roman" w:hAnsi="Segoe UI" w:cs="Segoe UI"/>
              </w:rPr>
              <w:t>ex.4, ex.5, ex.7 (1–3)</w:t>
            </w:r>
          </w:p>
          <w:p w:rsidR="00000000" w:rsidRDefault="00240217">
            <w:pPr>
              <w:numPr>
                <w:ilvl w:val="0"/>
                <w:numId w:val="5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>ex.4 (заперечне → стверджувальне) — усно, по черзі.</w:t>
            </w:r>
          </w:p>
          <w:p w:rsidR="00000000" w:rsidRDefault="00240217">
            <w:pPr>
              <w:numPr>
                <w:ilvl w:val="0"/>
                <w:numId w:val="5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>ex.5 (стверджувальне → заперечне) — письмово, перші 2 речення разом з вами.</w:t>
            </w:r>
          </w:p>
          <w:p w:rsidR="00000000" w:rsidRDefault="00240217">
            <w:pPr>
              <w:numPr>
                <w:ilvl w:val="0"/>
                <w:numId w:val="5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>ex.7 — лише питання 1–3, запитують один одного.</w:t>
            </w:r>
          </w:p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Style w:val="help1"/>
                <w:rFonts w:ascii="Segoe UI" w:eastAsia="Times New Roman" w:hAnsi="Segoe UI" w:cs="Segoe UI"/>
              </w:rPr>
              <w:t>підтримка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на дошці залишаються 3 кольорові схеми з етапу 3.</w:t>
            </w:r>
          </w:p>
        </w:tc>
      </w:tr>
      <w:tr w:rsidR="00000000">
        <w:tc>
          <w:tcPr>
            <w:tcW w:w="930" w:type="dxa"/>
            <w:noWrap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6 хв</w:t>
            </w:r>
          </w:p>
        </w:tc>
        <w:tc>
          <w:tcPr>
            <w:tcW w:w="0" w:type="auto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6. Kahoot: Past Simple Tense (Review)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sz w:val="26"/>
                <w:szCs w:val="26"/>
              </w:rPr>
              <w:t>🎮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  <w:t>11 простих питань: play → played, eat → ate, Did you…?, заперечення. Рівень якраз для слабких учнів.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  <w:t xml:space="preserve">Посилання: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create.kahoot.it/share/past-simple-tense-review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/b8228ce6-c080-479a-b0fb-1484b5f14c03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  <w:t xml:space="preserve">Ви натискаєте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«Провести наживо»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, учні заходять з телефонів на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kahoot.it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за PIN-кодом. Хто переміг — +2 бали до рахунку Board race.</w:t>
            </w:r>
          </w:p>
        </w:tc>
      </w:tr>
      <w:tr w:rsidR="00000000">
        <w:tc>
          <w:tcPr>
            <w:tcW w:w="930" w:type="dxa"/>
            <w:noWrap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lastRenderedPageBreak/>
              <w:t>6 хв</w:t>
            </w:r>
          </w:p>
        </w:tc>
        <w:tc>
          <w:tcPr>
            <w:tcW w:w="0" w:type="auto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7. Слова-підсилювачі (adverbs of degree)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Style w:val="tag1"/>
                <w:rFonts w:ascii="Segoe UI" w:eastAsia="Times New Roman" w:hAnsi="Segoe UI" w:cs="Segoe UI"/>
              </w:rPr>
              <w:t>2.3 Vocabulary box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Пояснення (слайд «Adv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erbs of degree»):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</w:p>
          <w:p w:rsidR="00000000" w:rsidRDefault="00240217">
            <w:pPr>
              <w:numPr>
                <w:ilvl w:val="0"/>
                <w:numId w:val="6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Що це: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слова, що підсилюють прикметник. Стоять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перед прикметником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It was very hot.</w:t>
            </w:r>
          </w:p>
          <w:p w:rsidR="00000000" w:rsidRDefault="00240217">
            <w:pPr>
              <w:numPr>
                <w:ilvl w:val="0"/>
                <w:numId w:val="6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very / really / quite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+ звичайні прикметники (hot, cold, big, strange, boring). quite — слабше («досить»).</w:t>
            </w:r>
          </w:p>
          <w:p w:rsidR="00000000" w:rsidRDefault="00240217">
            <w:pPr>
              <w:numPr>
                <w:ilvl w:val="0"/>
                <w:numId w:val="6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absolutely / completely / totally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+ сильні при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кметники, які вже означають «дуже» (boiling = very hot, freezing, awesome, amazing, different).</w:t>
            </w:r>
          </w:p>
          <w:p w:rsidR="00000000" w:rsidRDefault="00240217">
            <w:pPr>
              <w:numPr>
                <w:ilvl w:val="0"/>
                <w:numId w:val="6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really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— підходить до обох. Помилки: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very boiling </w:t>
            </w:r>
            <w:r>
              <w:rPr>
                <w:rStyle w:val="say1"/>
                <w:rFonts w:ascii="Segoe UI Symbol" w:eastAsia="Times New Roman" w:hAnsi="Segoe UI Symbol" w:cs="Segoe UI Symbol"/>
                <w:sz w:val="26"/>
                <w:szCs w:val="26"/>
              </w:rPr>
              <w:t>❌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(boiling = «пекельна спека», вже «дуже»),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 xml:space="preserve">absolutely hot </w:t>
            </w:r>
            <w:r>
              <w:rPr>
                <w:rStyle w:val="say1"/>
                <w:rFonts w:ascii="Segoe UI Symbol" w:eastAsia="Times New Roman" w:hAnsi="Segoe UI Symbol" w:cs="Segoe UI Symbol"/>
                <w:sz w:val="26"/>
                <w:szCs w:val="26"/>
              </w:rPr>
              <w:t>❌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. Увага: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 xml:space="preserve">very boring </w:t>
            </w:r>
            <w:r>
              <w:rPr>
                <w:rFonts w:ascii="Segoe UI Symbol" w:eastAsia="Times New Roman" w:hAnsi="Segoe UI Symbol" w:cs="Segoe UI Symbol"/>
                <w:b/>
                <w:bCs/>
                <w:sz w:val="26"/>
                <w:szCs w:val="26"/>
              </w:rPr>
              <w:t>✅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— правильно! (boring ≠ boil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ing)</w:t>
            </w:r>
          </w:p>
          <w:p w:rsidR="00000000" w:rsidRDefault="00240217">
            <w:pPr>
              <w:numPr>
                <w:ilvl w:val="0"/>
                <w:numId w:val="6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>Закріплення: SB с. 27 ex.6 (4 речення) — на наступному слайді.</w:t>
            </w:r>
          </w:p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Тільки 4 фрази для мовлення: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really hot · very cold · absolutely boiling · totally awesome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.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  <w:t xml:space="preserve">Ви кажете погоду/подію — учні додають підсилювач: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“The storm was… — really scary!”</w:t>
            </w:r>
          </w:p>
        </w:tc>
      </w:tr>
      <w:tr w:rsidR="00000000">
        <w:tc>
          <w:tcPr>
            <w:tcW w:w="930" w:type="dxa"/>
            <w:noWrap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7 хв</w:t>
            </w:r>
          </w:p>
        </w:tc>
        <w:tc>
          <w:tcPr>
            <w:tcW w:w="0" w:type="auto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8. Spea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king: Baamboozle «Past Tense Weekend Chat»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sz w:val="26"/>
                <w:szCs w:val="26"/>
              </w:rPr>
              <w:t>🎮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Style w:val="tag1"/>
                <w:rFonts w:ascii="Segoe UI" w:eastAsia="Times New Roman" w:hAnsi="Segoe UI" w:cs="Segoe UI"/>
              </w:rPr>
              <w:t>ex.9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  <w:t xml:space="preserve">Посилання: </w:t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baamboozle.com/game/2790516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(16 карток, грають 2 команди = 2 учні).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  <w:t xml:space="preserve">На кожній картці початок: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“I went… — Where did you go?”, “I ate… — What did you eat?”, “I saw… — What did you see?”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  <w:t>Учень відк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риває картку, закінчує речення про свої вихідні, а другий ставить питання з картки. Відповів повним реченням — бали команді.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</w:r>
            <w:r>
              <w:rPr>
                <w:rStyle w:val="help1"/>
                <w:rFonts w:ascii="Segoe UI" w:eastAsia="Times New Roman" w:hAnsi="Segoe UI" w:cs="Segoe UI"/>
              </w:rPr>
              <w:t>підтримка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перші 2 картки ви показуєте самі як зразок.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Складніший варіант: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гра «</w:t>
            </w:r>
            <w:r>
              <w:rPr>
                <w:rFonts w:ascii="Segoe UI Symbol" w:eastAsia="Times New Roman" w:hAnsi="Segoe UI Symbol" w:cs="Segoe UI Symbol"/>
                <w:sz w:val="26"/>
                <w:szCs w:val="26"/>
              </w:rPr>
              <w:t>⚡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Past Simple Challenge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»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(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файл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у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папці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уроку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, 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кнопка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в презентації): дієслова, помилки, питання, переклад, сюрпризи.</w:t>
            </w:r>
          </w:p>
        </w:tc>
      </w:tr>
      <w:tr w:rsidR="00000000">
        <w:tc>
          <w:tcPr>
            <w:tcW w:w="930" w:type="dxa"/>
            <w:noWrap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3 хв</w:t>
            </w:r>
          </w:p>
        </w:tc>
        <w:tc>
          <w:tcPr>
            <w:tcW w:w="0" w:type="auto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9. Підсумок + домашнє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Стікер на вихід: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кожен пише 3 речення: + / – / ? про вчорашній день. Ви одразу бачите, хто зрозумів.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  <w:t xml:space="preserve">Оголошуєте переможця Board race </w:t>
            </w:r>
            <w:r>
              <w:rPr>
                <w:rFonts w:ascii="Segoe UI Symbol" w:eastAsia="Times New Roman" w:hAnsi="Segoe UI Symbol" w:cs="Segoe UI Symbol"/>
                <w:sz w:val="26"/>
                <w:szCs w:val="26"/>
              </w:rPr>
              <w:t>🏆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br/>
            </w: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HW: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вивчити 14 дієслів з ро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>здатки; WB с. 18; написати 5 речень «My last weekend».</w:t>
            </w:r>
          </w:p>
        </w:tc>
      </w:tr>
      <w:tr w:rsidR="00000000">
        <w:tc>
          <w:tcPr>
            <w:tcW w:w="930" w:type="dxa"/>
            <w:noWrap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2 хв</w:t>
            </w:r>
          </w:p>
        </w:tc>
        <w:tc>
          <w:tcPr>
            <w:tcW w:w="0" w:type="auto"/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000000" w:rsidRDefault="00240217">
            <w:pPr>
              <w:rPr>
                <w:rFonts w:ascii="Segoe UI" w:eastAsia="Times New Roman" w:hAnsi="Segoe UI" w:cs="Segoe UI"/>
                <w:sz w:val="26"/>
                <w:szCs w:val="26"/>
              </w:rPr>
            </w:pPr>
            <w:r>
              <w:rPr>
                <w:rFonts w:ascii="Segoe UI" w:eastAsia="Times New Roman" w:hAnsi="Segoe UI" w:cs="Segoe UI"/>
                <w:b/>
                <w:bCs/>
                <w:sz w:val="26"/>
                <w:szCs w:val="26"/>
              </w:rPr>
              <w:t>Запас (якщо лишився час):</w:t>
            </w:r>
            <w:r>
              <w:rPr>
                <w:rFonts w:ascii="Segoe UI" w:eastAsia="Times New Roman" w:hAnsi="Segoe UI" w:cs="Segoe UI"/>
                <w:sz w:val="26"/>
                <w:szCs w:val="26"/>
              </w:rPr>
              <w:t xml:space="preserve"> «Storm story» — по черзі по реченню в Past Simple: </w:t>
            </w:r>
            <w:r>
              <w:rPr>
                <w:rStyle w:val="say1"/>
                <w:rFonts w:ascii="Segoe UI" w:eastAsia="Times New Roman" w:hAnsi="Segoe UI" w:cs="Segoe UI"/>
                <w:sz w:val="26"/>
                <w:szCs w:val="26"/>
              </w:rPr>
              <w:t>“Last night there was a storm. I…”</w:t>
            </w:r>
          </w:p>
        </w:tc>
      </w:tr>
    </w:tbl>
    <w:p w:rsidR="00000000" w:rsidRDefault="00240217">
      <w:pPr>
        <w:pStyle w:val="2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Роздатка «14 дієслів уроку»</w:t>
      </w:r>
    </w:p>
    <w:p w:rsidR="00000000" w:rsidRDefault="00240217">
      <w:pPr>
        <w:spacing w:after="150"/>
        <w:divId w:val="773015789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b/>
          <w:bCs/>
          <w:sz w:val="26"/>
          <w:szCs w:val="26"/>
        </w:rPr>
        <w:t>+ed (regular)</w:t>
      </w:r>
      <w:r>
        <w:rPr>
          <w:rFonts w:ascii="Segoe UI" w:eastAsia="Times New Roman" w:hAnsi="Segoe UI" w:cs="Segoe UI"/>
          <w:sz w:val="26"/>
          <w:szCs w:val="26"/>
        </w:rPr>
        <w:br/>
        <w:t>look — looked</w:t>
      </w:r>
      <w:r>
        <w:rPr>
          <w:rFonts w:ascii="Segoe UI" w:eastAsia="Times New Roman" w:hAnsi="Segoe UI" w:cs="Segoe UI"/>
          <w:sz w:val="26"/>
          <w:szCs w:val="26"/>
        </w:rPr>
        <w:br/>
        <w:t>want — wanted</w:t>
      </w:r>
      <w:r>
        <w:rPr>
          <w:rFonts w:ascii="Segoe UI" w:eastAsia="Times New Roman" w:hAnsi="Segoe UI" w:cs="Segoe UI"/>
          <w:sz w:val="26"/>
          <w:szCs w:val="26"/>
        </w:rPr>
        <w:br/>
      </w:r>
      <w:r>
        <w:rPr>
          <w:rFonts w:ascii="Segoe UI" w:eastAsia="Times New Roman" w:hAnsi="Segoe UI" w:cs="Segoe UI"/>
          <w:sz w:val="26"/>
          <w:szCs w:val="26"/>
        </w:rPr>
        <w:t>happen — happened</w:t>
      </w:r>
      <w:r>
        <w:rPr>
          <w:rFonts w:ascii="Segoe UI" w:eastAsia="Times New Roman" w:hAnsi="Segoe UI" w:cs="Segoe UI"/>
          <w:sz w:val="26"/>
          <w:szCs w:val="26"/>
        </w:rPr>
        <w:br/>
        <w:t>stay — stayed</w:t>
      </w:r>
      <w:r>
        <w:rPr>
          <w:rFonts w:ascii="Segoe UI" w:eastAsia="Times New Roman" w:hAnsi="Segoe UI" w:cs="Segoe UI"/>
          <w:sz w:val="26"/>
          <w:szCs w:val="26"/>
        </w:rPr>
        <w:br/>
        <w:t>use — used</w:t>
      </w:r>
      <w:r>
        <w:rPr>
          <w:rFonts w:ascii="Segoe UI" w:eastAsia="Times New Roman" w:hAnsi="Segoe UI" w:cs="Segoe UI"/>
          <w:sz w:val="26"/>
          <w:szCs w:val="26"/>
        </w:rPr>
        <w:br/>
        <w:t>move — moved</w:t>
      </w:r>
      <w:r>
        <w:rPr>
          <w:rFonts w:ascii="Segoe UI" w:eastAsia="Times New Roman" w:hAnsi="Segoe UI" w:cs="Segoe UI"/>
          <w:sz w:val="26"/>
          <w:szCs w:val="26"/>
        </w:rPr>
        <w:br/>
        <w:t>save — saved</w:t>
      </w:r>
      <w:r>
        <w:rPr>
          <w:rFonts w:ascii="Segoe UI" w:eastAsia="Times New Roman" w:hAnsi="Segoe UI" w:cs="Segoe UI"/>
          <w:sz w:val="26"/>
          <w:szCs w:val="26"/>
        </w:rPr>
        <w:br/>
        <w:t>create — created</w:t>
      </w:r>
      <w:r>
        <w:rPr>
          <w:rFonts w:ascii="Segoe UI" w:eastAsia="Times New Roman" w:hAnsi="Segoe UI" w:cs="Segoe UI"/>
          <w:sz w:val="26"/>
          <w:szCs w:val="26"/>
        </w:rPr>
        <w:br/>
        <w:t>spot — spotted (подвоєння!)</w:t>
      </w:r>
    </w:p>
    <w:p w:rsidR="00000000" w:rsidRDefault="00240217">
      <w:pPr>
        <w:spacing w:after="150"/>
        <w:divId w:val="1015884716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b/>
          <w:bCs/>
          <w:sz w:val="26"/>
          <w:szCs w:val="26"/>
        </w:rPr>
        <w:t>irregular</w:t>
      </w:r>
      <w:r>
        <w:rPr>
          <w:rFonts w:ascii="Segoe UI" w:eastAsia="Times New Roman" w:hAnsi="Segoe UI" w:cs="Segoe UI"/>
          <w:sz w:val="26"/>
          <w:szCs w:val="26"/>
        </w:rPr>
        <w:br/>
        <w:t>see — saw</w:t>
      </w:r>
      <w:r>
        <w:rPr>
          <w:rFonts w:ascii="Segoe UI" w:eastAsia="Times New Roman" w:hAnsi="Segoe UI" w:cs="Segoe UI"/>
          <w:sz w:val="26"/>
          <w:szCs w:val="26"/>
        </w:rPr>
        <w:br/>
        <w:t>feel — felt</w:t>
      </w:r>
      <w:r>
        <w:rPr>
          <w:rFonts w:ascii="Segoe UI" w:eastAsia="Times New Roman" w:hAnsi="Segoe UI" w:cs="Segoe UI"/>
          <w:sz w:val="26"/>
          <w:szCs w:val="26"/>
        </w:rPr>
        <w:br/>
        <w:t>take — took</w:t>
      </w:r>
      <w:r>
        <w:rPr>
          <w:rFonts w:ascii="Segoe UI" w:eastAsia="Times New Roman" w:hAnsi="Segoe UI" w:cs="Segoe UI"/>
          <w:sz w:val="26"/>
          <w:szCs w:val="26"/>
        </w:rPr>
        <w:br/>
        <w:t>know — knew</w:t>
      </w:r>
      <w:r>
        <w:rPr>
          <w:rFonts w:ascii="Segoe UI" w:eastAsia="Times New Roman" w:hAnsi="Segoe UI" w:cs="Segoe UI"/>
          <w:sz w:val="26"/>
          <w:szCs w:val="26"/>
        </w:rPr>
        <w:br/>
        <w:t>mean — meant</w:t>
      </w:r>
    </w:p>
    <w:p w:rsidR="00000000" w:rsidRDefault="00240217">
      <w:pPr>
        <w:pStyle w:val="sub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Це всі 14 дієслів з вправи 3 на с. 26.</w:t>
      </w:r>
    </w:p>
    <w:p w:rsidR="00000000" w:rsidRDefault="00240217">
      <w:pPr>
        <w:pStyle w:val="2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</w:rPr>
        <w:t>Чому урок «солідний» для слабких у</w:t>
      </w:r>
      <w:r>
        <w:rPr>
          <w:rFonts w:ascii="Segoe UI" w:eastAsia="Times New Roman" w:hAnsi="Segoe UI" w:cs="Segoe UI"/>
        </w:rPr>
        <w:t>чнів</w:t>
      </w:r>
    </w:p>
    <w:p w:rsidR="00000000" w:rsidRDefault="00240217">
      <w:pPr>
        <w:numPr>
          <w:ilvl w:val="0"/>
          <w:numId w:val="7"/>
        </w:numPr>
        <w:spacing w:before="100" w:beforeAutospacing="1" w:after="100" w:afterAutospacing="1"/>
        <w:ind w:left="0"/>
        <w:divId w:val="1054506479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b/>
          <w:bCs/>
          <w:sz w:val="26"/>
          <w:szCs w:val="26"/>
        </w:rPr>
        <w:t>Одна граматика</w:t>
      </w:r>
      <w:r>
        <w:rPr>
          <w:rFonts w:ascii="Segoe UI" w:eastAsia="Times New Roman" w:hAnsi="Segoe UI" w:cs="Segoe UI"/>
          <w:sz w:val="26"/>
          <w:szCs w:val="26"/>
        </w:rPr>
        <w:t>, а не дві теми — учні йдуть з уроку впевненими.</w:t>
      </w:r>
    </w:p>
    <w:p w:rsidR="00000000" w:rsidRDefault="00240217">
      <w:pPr>
        <w:numPr>
          <w:ilvl w:val="0"/>
          <w:numId w:val="7"/>
        </w:numPr>
        <w:spacing w:before="100" w:beforeAutospacing="1" w:after="100" w:afterAutospacing="1"/>
        <w:ind w:left="0"/>
        <w:divId w:val="1054506479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b/>
          <w:bCs/>
          <w:sz w:val="26"/>
          <w:szCs w:val="26"/>
        </w:rPr>
        <w:t>Опори всюди:</w:t>
      </w:r>
      <w:r>
        <w:rPr>
          <w:rFonts w:ascii="Segoe UI" w:eastAsia="Times New Roman" w:hAnsi="Segoe UI" w:cs="Segoe UI"/>
          <w:sz w:val="26"/>
          <w:szCs w:val="26"/>
        </w:rPr>
        <w:t xml:space="preserve"> слова з перекладом, кольорові схеми, роздатка, рамки речень.</w:t>
      </w:r>
    </w:p>
    <w:p w:rsidR="00000000" w:rsidRDefault="00240217">
      <w:pPr>
        <w:numPr>
          <w:ilvl w:val="0"/>
          <w:numId w:val="7"/>
        </w:numPr>
        <w:spacing w:before="100" w:beforeAutospacing="1" w:after="100" w:afterAutospacing="1"/>
        <w:ind w:left="0"/>
        <w:divId w:val="1054506479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b/>
          <w:bCs/>
          <w:sz w:val="26"/>
          <w:szCs w:val="26"/>
        </w:rPr>
        <w:t>Спершу показ — потім учні</w:t>
      </w:r>
      <w:r>
        <w:rPr>
          <w:rFonts w:ascii="Segoe UI" w:eastAsia="Times New Roman" w:hAnsi="Segoe UI" w:cs="Segoe UI"/>
          <w:sz w:val="26"/>
          <w:szCs w:val="26"/>
        </w:rPr>
        <w:t>: перше речення кожної вправи робите разом.</w:t>
      </w:r>
    </w:p>
    <w:p w:rsidR="00000000" w:rsidRDefault="00240217">
      <w:pPr>
        <w:numPr>
          <w:ilvl w:val="0"/>
          <w:numId w:val="7"/>
        </w:numPr>
        <w:spacing w:before="100" w:beforeAutospacing="1" w:after="100" w:afterAutospacing="1"/>
        <w:ind w:left="0"/>
        <w:divId w:val="1054506479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b/>
          <w:bCs/>
          <w:sz w:val="26"/>
          <w:szCs w:val="26"/>
        </w:rPr>
        <w:t>Змагання 1 на 1</w:t>
      </w:r>
      <w:r>
        <w:rPr>
          <w:rFonts w:ascii="Segoe UI" w:eastAsia="Times New Roman" w:hAnsi="Segoe UI" w:cs="Segoe UI"/>
          <w:sz w:val="26"/>
          <w:szCs w:val="26"/>
        </w:rPr>
        <w:t xml:space="preserve"> з рахунком — двом учням не ну</w:t>
      </w:r>
      <w:r>
        <w:rPr>
          <w:rFonts w:ascii="Segoe UI" w:eastAsia="Times New Roman" w:hAnsi="Segoe UI" w:cs="Segoe UI"/>
          <w:sz w:val="26"/>
          <w:szCs w:val="26"/>
        </w:rPr>
        <w:t>дно.</w:t>
      </w:r>
    </w:p>
    <w:p w:rsidR="00000000" w:rsidRDefault="00240217">
      <w:pPr>
        <w:numPr>
          <w:ilvl w:val="0"/>
          <w:numId w:val="7"/>
        </w:numPr>
        <w:spacing w:before="100" w:beforeAutospacing="1" w:after="100" w:afterAutospacing="1"/>
        <w:ind w:left="0"/>
        <w:divId w:val="1054506479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b/>
          <w:bCs/>
          <w:sz w:val="26"/>
          <w:szCs w:val="26"/>
        </w:rPr>
        <w:t>Kahoot і Baamboozle</w:t>
      </w:r>
      <w:r>
        <w:rPr>
          <w:rFonts w:ascii="Segoe UI" w:eastAsia="Times New Roman" w:hAnsi="Segoe UI" w:cs="Segoe UI"/>
          <w:sz w:val="26"/>
          <w:szCs w:val="26"/>
        </w:rPr>
        <w:t xml:space="preserve"> — граматика на телефонах і розмова через гру.</w:t>
      </w:r>
    </w:p>
    <w:p w:rsidR="00000000" w:rsidRDefault="00240217">
      <w:pPr>
        <w:numPr>
          <w:ilvl w:val="0"/>
          <w:numId w:val="7"/>
        </w:numPr>
        <w:spacing w:before="100" w:beforeAutospacing="1" w:after="100" w:afterAutospacing="1"/>
        <w:ind w:left="0"/>
        <w:divId w:val="1054506479"/>
        <w:rPr>
          <w:rFonts w:ascii="Segoe UI" w:eastAsia="Times New Roman" w:hAnsi="Segoe UI" w:cs="Segoe UI"/>
          <w:sz w:val="26"/>
          <w:szCs w:val="26"/>
        </w:rPr>
      </w:pPr>
      <w:r>
        <w:rPr>
          <w:rFonts w:ascii="Segoe UI" w:eastAsia="Times New Roman" w:hAnsi="Segoe UI" w:cs="Segoe UI"/>
          <w:b/>
          <w:bCs/>
          <w:sz w:val="26"/>
          <w:szCs w:val="26"/>
        </w:rPr>
        <w:t>Стікер на вихід</w:t>
      </w:r>
      <w:r>
        <w:rPr>
          <w:rFonts w:ascii="Segoe UI" w:eastAsia="Times New Roman" w:hAnsi="Segoe UI" w:cs="Segoe UI"/>
          <w:sz w:val="26"/>
          <w:szCs w:val="26"/>
        </w:rPr>
        <w:t xml:space="preserve"> — ви одразу знаєте, що повторити наступного разу.</w:t>
      </w:r>
    </w:p>
    <w:sectPr w:rsidR="000000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F1C83"/>
    <w:multiLevelType w:val="multilevel"/>
    <w:tmpl w:val="F86AC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34644F"/>
    <w:multiLevelType w:val="multilevel"/>
    <w:tmpl w:val="090EC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5E1C6A"/>
    <w:multiLevelType w:val="multilevel"/>
    <w:tmpl w:val="72F4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B15AA6"/>
    <w:multiLevelType w:val="multilevel"/>
    <w:tmpl w:val="A2BA2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DF2E39"/>
    <w:multiLevelType w:val="multilevel"/>
    <w:tmpl w:val="15247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5415FD"/>
    <w:multiLevelType w:val="multilevel"/>
    <w:tmpl w:val="8564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1A33B8"/>
    <w:multiLevelType w:val="multilevel"/>
    <w:tmpl w:val="D128A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40217"/>
    <w:rsid w:val="0024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9EE48-D613-4327-82E5-63D05F29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after="60"/>
      <w:outlineLvl w:val="0"/>
    </w:pPr>
    <w:rPr>
      <w:b/>
      <w:bCs/>
      <w:kern w:val="36"/>
      <w:sz w:val="39"/>
      <w:szCs w:val="39"/>
    </w:rPr>
  </w:style>
  <w:style w:type="paragraph" w:styleId="2">
    <w:name w:val="heading 2"/>
    <w:basedOn w:val="a"/>
    <w:link w:val="20"/>
    <w:uiPriority w:val="9"/>
    <w:qFormat/>
    <w:pPr>
      <w:spacing w:before="330" w:after="120"/>
      <w:outlineLvl w:val="1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sub">
    <w:name w:val="sub"/>
    <w:basedOn w:val="a"/>
    <w:pPr>
      <w:spacing w:after="210"/>
    </w:pPr>
  </w:style>
  <w:style w:type="paragraph" w:customStyle="1" w:styleId="box">
    <w:name w:val="box"/>
    <w:basedOn w:val="a"/>
    <w:pPr>
      <w:spacing w:before="100" w:beforeAutospacing="1" w:after="150"/>
    </w:pPr>
  </w:style>
  <w:style w:type="paragraph" w:customStyle="1" w:styleId="tag">
    <w:name w:val="tag"/>
    <w:basedOn w:val="a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say">
    <w:name w:val="say"/>
    <w:basedOn w:val="a"/>
    <w:pPr>
      <w:spacing w:before="100" w:beforeAutospacing="1" w:after="100" w:afterAutospacing="1"/>
    </w:pPr>
    <w:rPr>
      <w:i/>
      <w:iCs/>
    </w:rPr>
  </w:style>
  <w:style w:type="paragraph" w:customStyle="1" w:styleId="help">
    <w:name w:val="help"/>
    <w:basedOn w:val="a"/>
    <w:pPr>
      <w:shd w:val="clear" w:color="auto" w:fill="E7F6EC"/>
      <w:spacing w:before="100" w:beforeAutospacing="1" w:after="100" w:afterAutospacing="1"/>
    </w:pPr>
    <w:rPr>
      <w:b/>
      <w:bCs/>
      <w:color w:val="1F7A45"/>
      <w:sz w:val="21"/>
      <w:szCs w:val="21"/>
    </w:rPr>
  </w:style>
  <w:style w:type="character" w:customStyle="1" w:styleId="say1">
    <w:name w:val="say1"/>
    <w:basedOn w:val="a0"/>
    <w:rPr>
      <w:i/>
      <w:iCs/>
    </w:rPr>
  </w:style>
  <w:style w:type="character" w:customStyle="1" w:styleId="help1">
    <w:name w:val="help1"/>
    <w:basedOn w:val="a0"/>
    <w:rPr>
      <w:b/>
      <w:bCs/>
      <w:color w:val="1F7A45"/>
      <w:sz w:val="21"/>
      <w:szCs w:val="21"/>
      <w:shd w:val="clear" w:color="auto" w:fill="E7F6EC"/>
    </w:rPr>
  </w:style>
  <w:style w:type="character" w:customStyle="1" w:styleId="tag1">
    <w:name w:val="tag1"/>
    <w:basedOn w:val="a0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84460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667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6479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57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47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3759</Words>
  <Characters>2144</Characters>
  <Application>Microsoft Office Word</Application>
  <DocSecurity>0</DocSecurity>
  <Lines>17</Lines>
  <Paragraphs>11</Paragraphs>
  <ScaleCrop>false</ScaleCrop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клас · Wider World 2.2</dc:title>
  <dc:subject/>
  <dc:creator>User</dc:creator>
  <cp:keywords/>
  <dc:description/>
  <cp:lastModifiedBy>User</cp:lastModifiedBy>
  <cp:revision>2</cp:revision>
  <dcterms:created xsi:type="dcterms:W3CDTF">2026-11-01T16:07:00Z</dcterms:created>
  <dcterms:modified xsi:type="dcterms:W3CDTF">2026-11-01T16:07:00Z</dcterms:modified>
</cp:coreProperties>
</file>